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65D" w:rsidRPr="0008265D" w:rsidRDefault="0008265D" w:rsidP="0008265D">
      <w:pPr>
        <w:pStyle w:val="1"/>
        <w:spacing w:line="240" w:lineRule="auto"/>
        <w:rPr>
          <w:sz w:val="28"/>
          <w:szCs w:val="28"/>
        </w:rPr>
      </w:pPr>
      <w:bookmarkStart w:id="0" w:name="_Toc64565102"/>
      <w:r w:rsidRPr="0008265D">
        <w:rPr>
          <w:sz w:val="28"/>
          <w:szCs w:val="28"/>
        </w:rPr>
        <w:t xml:space="preserve">Р А Б О Т А </w:t>
      </w:r>
      <w:r w:rsidRPr="0008265D">
        <w:rPr>
          <w:sz w:val="28"/>
          <w:szCs w:val="28"/>
        </w:rPr>
        <w:sym w:font="Times New Roman" w:char="2116"/>
      </w:r>
      <w:r w:rsidRPr="0008265D">
        <w:rPr>
          <w:sz w:val="28"/>
          <w:szCs w:val="28"/>
        </w:rPr>
        <w:t xml:space="preserve"> </w:t>
      </w:r>
      <w:bookmarkEnd w:id="0"/>
      <w:r w:rsidR="00A75C74">
        <w:rPr>
          <w:sz w:val="28"/>
          <w:szCs w:val="28"/>
        </w:rPr>
        <w:t>7</w:t>
      </w:r>
    </w:p>
    <w:p w:rsidR="0008265D" w:rsidRPr="00631457" w:rsidRDefault="0008265D" w:rsidP="00631457">
      <w:pPr>
        <w:spacing w:line="240" w:lineRule="auto"/>
        <w:ind w:firstLine="426"/>
        <w:jc w:val="center"/>
        <w:rPr>
          <w:rFonts w:ascii="Times New Roman" w:hAnsi="Times New Roman"/>
          <w:szCs w:val="28"/>
        </w:rPr>
      </w:pPr>
      <w:bookmarkStart w:id="1" w:name="_Toc64565103"/>
      <w:r w:rsidRPr="005806E7">
        <w:rPr>
          <w:rFonts w:ascii="Times New Roman" w:hAnsi="Times New Roman"/>
          <w:szCs w:val="28"/>
        </w:rPr>
        <w:t xml:space="preserve">Т е </w:t>
      </w:r>
      <w:proofErr w:type="gramStart"/>
      <w:r w:rsidRPr="005806E7">
        <w:rPr>
          <w:rFonts w:ascii="Times New Roman" w:hAnsi="Times New Roman"/>
          <w:szCs w:val="28"/>
        </w:rPr>
        <w:t>м</w:t>
      </w:r>
      <w:proofErr w:type="gramEnd"/>
      <w:r w:rsidRPr="005806E7">
        <w:rPr>
          <w:rFonts w:ascii="Times New Roman" w:hAnsi="Times New Roman"/>
          <w:szCs w:val="28"/>
        </w:rPr>
        <w:t xml:space="preserve"> а: </w:t>
      </w:r>
      <w:bookmarkEnd w:id="1"/>
      <w:r w:rsidRPr="005806E7">
        <w:rPr>
          <w:rFonts w:ascii="Times New Roman" w:hAnsi="Times New Roman"/>
          <w:szCs w:val="28"/>
        </w:rPr>
        <w:t>«</w:t>
      </w:r>
      <w:r w:rsidR="00631457" w:rsidRPr="00631457">
        <w:rPr>
          <w:rFonts w:ascii="Times New Roman" w:hAnsi="Times New Roman"/>
          <w:szCs w:val="28"/>
        </w:rPr>
        <w:t>С</w:t>
      </w:r>
      <w:r w:rsidR="00631457" w:rsidRPr="00631457">
        <w:rPr>
          <w:rFonts w:ascii="Times New Roman" w:hAnsi="Times New Roman"/>
          <w:b/>
          <w:bCs/>
          <w:color w:val="000000"/>
          <w:szCs w:val="28"/>
        </w:rPr>
        <w:t xml:space="preserve">истемы разгрузки насосов и регулирования </w:t>
      </w:r>
      <w:proofErr w:type="spellStart"/>
      <w:r w:rsidR="00631457" w:rsidRPr="00631457">
        <w:rPr>
          <w:rFonts w:ascii="Times New Roman" w:hAnsi="Times New Roman"/>
          <w:b/>
          <w:bCs/>
          <w:color w:val="000000"/>
          <w:szCs w:val="28"/>
        </w:rPr>
        <w:t>гидродвигателей</w:t>
      </w:r>
      <w:proofErr w:type="spellEnd"/>
      <w:r w:rsidR="00631457" w:rsidRPr="00631457">
        <w:rPr>
          <w:rFonts w:ascii="Times New Roman" w:hAnsi="Times New Roman"/>
          <w:b/>
          <w:bCs/>
          <w:color w:val="000000"/>
          <w:szCs w:val="28"/>
        </w:rPr>
        <w:t>»</w:t>
      </w:r>
    </w:p>
    <w:p w:rsidR="0008265D" w:rsidRPr="0008265D" w:rsidRDefault="0008265D" w:rsidP="0008265D">
      <w:pPr>
        <w:pStyle w:val="a3"/>
        <w:spacing w:line="240" w:lineRule="auto"/>
        <w:jc w:val="right"/>
        <w:rPr>
          <w:rFonts w:ascii="Times New Roman" w:hAnsi="Times New Roman"/>
          <w:szCs w:val="28"/>
        </w:rPr>
      </w:pPr>
      <w:r w:rsidRPr="0008265D">
        <w:rPr>
          <w:rFonts w:ascii="Times New Roman" w:hAnsi="Times New Roman"/>
          <w:szCs w:val="28"/>
        </w:rPr>
        <w:t>Время 2 ч.</w:t>
      </w:r>
      <w:r w:rsidR="00813CEC">
        <w:rPr>
          <w:rFonts w:ascii="Times New Roman" w:hAnsi="Times New Roman"/>
          <w:szCs w:val="28"/>
        </w:rPr>
        <w:t>+2 час. СМР</w:t>
      </w:r>
    </w:p>
    <w:p w:rsidR="0008265D" w:rsidRPr="002A6158" w:rsidRDefault="0008265D" w:rsidP="0008265D">
      <w:pPr>
        <w:pStyle w:val="a3"/>
        <w:spacing w:line="240" w:lineRule="auto"/>
        <w:ind w:firstLine="426"/>
        <w:rPr>
          <w:rFonts w:ascii="Times New Roman" w:hAnsi="Times New Roman"/>
          <w:b/>
          <w:szCs w:val="28"/>
        </w:rPr>
      </w:pPr>
      <w:r w:rsidRPr="002A6158">
        <w:rPr>
          <w:rFonts w:ascii="Times New Roman" w:hAnsi="Times New Roman"/>
          <w:b/>
          <w:szCs w:val="28"/>
        </w:rPr>
        <w:t>И з у ч и т ь:</w:t>
      </w:r>
    </w:p>
    <w:p w:rsidR="0008265D" w:rsidRPr="002A6158" w:rsidRDefault="0008265D" w:rsidP="0008265D">
      <w:pPr>
        <w:pStyle w:val="a5"/>
        <w:spacing w:line="240" w:lineRule="auto"/>
        <w:ind w:firstLine="426"/>
        <w:rPr>
          <w:rFonts w:ascii="Times New Roman" w:hAnsi="Times New Roman"/>
          <w:sz w:val="28"/>
          <w:szCs w:val="28"/>
        </w:rPr>
      </w:pPr>
      <w:r w:rsidRPr="002A6158">
        <w:rPr>
          <w:rFonts w:ascii="Times New Roman" w:hAnsi="Times New Roman"/>
          <w:sz w:val="28"/>
          <w:szCs w:val="28"/>
        </w:rPr>
        <w:t xml:space="preserve">1. </w:t>
      </w:r>
      <w:r w:rsidR="008630D7" w:rsidRPr="002A6158">
        <w:rPr>
          <w:rFonts w:ascii="Times New Roman" w:hAnsi="Times New Roman"/>
          <w:bCs/>
          <w:color w:val="000000"/>
          <w:sz w:val="28"/>
          <w:szCs w:val="28"/>
        </w:rPr>
        <w:t>Способы разгрузки насосов от давления</w:t>
      </w:r>
      <w:r w:rsidRPr="002A6158">
        <w:rPr>
          <w:rFonts w:ascii="Times New Roman" w:hAnsi="Times New Roman"/>
          <w:sz w:val="28"/>
          <w:szCs w:val="28"/>
        </w:rPr>
        <w:t>.</w:t>
      </w:r>
    </w:p>
    <w:p w:rsidR="00DA1384" w:rsidRPr="002A6158" w:rsidRDefault="00F14187" w:rsidP="00F14187">
      <w:pPr>
        <w:spacing w:line="240" w:lineRule="auto"/>
        <w:ind w:firstLine="426"/>
        <w:rPr>
          <w:rFonts w:ascii="Times New Roman" w:hAnsi="Times New Roman"/>
          <w:szCs w:val="28"/>
        </w:rPr>
      </w:pPr>
      <w:r w:rsidRPr="002A6158">
        <w:rPr>
          <w:rFonts w:ascii="Times New Roman" w:hAnsi="Times New Roman"/>
          <w:szCs w:val="28"/>
        </w:rPr>
        <w:t>2</w:t>
      </w:r>
      <w:r w:rsidR="00DA1384" w:rsidRPr="002A6158">
        <w:rPr>
          <w:rFonts w:ascii="Times New Roman" w:hAnsi="Times New Roman"/>
          <w:szCs w:val="28"/>
        </w:rPr>
        <w:t xml:space="preserve">. </w:t>
      </w:r>
      <w:r w:rsidR="008630D7" w:rsidRPr="002A6158">
        <w:rPr>
          <w:rFonts w:ascii="Times New Roman" w:hAnsi="Times New Roman"/>
          <w:bCs/>
          <w:color w:val="000000"/>
          <w:szCs w:val="28"/>
        </w:rPr>
        <w:t>Дроссельное регулирование</w:t>
      </w:r>
      <w:r w:rsidR="00DA1384" w:rsidRPr="002A6158">
        <w:rPr>
          <w:rFonts w:ascii="Times New Roman" w:hAnsi="Times New Roman"/>
          <w:szCs w:val="28"/>
        </w:rPr>
        <w:t>.</w:t>
      </w:r>
    </w:p>
    <w:p w:rsidR="00DA1384" w:rsidRPr="002A6158" w:rsidRDefault="00F14187" w:rsidP="00DA1384">
      <w:pPr>
        <w:pStyle w:val="a5"/>
        <w:spacing w:line="240" w:lineRule="auto"/>
        <w:ind w:firstLine="426"/>
        <w:rPr>
          <w:rFonts w:ascii="Times New Roman" w:hAnsi="Times New Roman"/>
          <w:sz w:val="28"/>
          <w:szCs w:val="28"/>
        </w:rPr>
      </w:pPr>
      <w:r w:rsidRPr="002A6158">
        <w:rPr>
          <w:rFonts w:ascii="Times New Roman" w:hAnsi="Times New Roman"/>
          <w:sz w:val="28"/>
          <w:szCs w:val="28"/>
        </w:rPr>
        <w:t>3</w:t>
      </w:r>
      <w:r w:rsidR="00DA1384" w:rsidRPr="002A6158">
        <w:rPr>
          <w:rFonts w:ascii="Times New Roman" w:hAnsi="Times New Roman"/>
          <w:sz w:val="28"/>
          <w:szCs w:val="28"/>
        </w:rPr>
        <w:t xml:space="preserve">. </w:t>
      </w:r>
      <w:r w:rsidR="008630D7" w:rsidRPr="002A6158">
        <w:rPr>
          <w:rFonts w:ascii="Times New Roman" w:hAnsi="Times New Roman"/>
          <w:bCs/>
          <w:color w:val="000000"/>
          <w:sz w:val="28"/>
          <w:szCs w:val="28"/>
        </w:rPr>
        <w:t>Объемное регулирование</w:t>
      </w:r>
      <w:r w:rsidR="00DA1384" w:rsidRPr="002A6158">
        <w:rPr>
          <w:rFonts w:ascii="Times New Roman" w:hAnsi="Times New Roman"/>
          <w:sz w:val="28"/>
          <w:szCs w:val="28"/>
        </w:rPr>
        <w:t>.</w:t>
      </w:r>
    </w:p>
    <w:p w:rsidR="00DA1384" w:rsidRPr="002A6158" w:rsidRDefault="00F14187" w:rsidP="00DA1384">
      <w:pPr>
        <w:pStyle w:val="a5"/>
        <w:spacing w:line="240" w:lineRule="auto"/>
        <w:ind w:firstLine="426"/>
        <w:rPr>
          <w:rFonts w:ascii="Times New Roman" w:hAnsi="Times New Roman"/>
          <w:sz w:val="28"/>
          <w:szCs w:val="28"/>
        </w:rPr>
      </w:pPr>
      <w:r w:rsidRPr="002A6158">
        <w:rPr>
          <w:rFonts w:ascii="Times New Roman" w:hAnsi="Times New Roman"/>
          <w:sz w:val="28"/>
          <w:szCs w:val="28"/>
        </w:rPr>
        <w:t>4</w:t>
      </w:r>
      <w:r w:rsidR="00DA1384" w:rsidRPr="002A6158">
        <w:rPr>
          <w:rFonts w:ascii="Times New Roman" w:hAnsi="Times New Roman"/>
          <w:sz w:val="28"/>
          <w:szCs w:val="28"/>
        </w:rPr>
        <w:t xml:space="preserve">. </w:t>
      </w:r>
      <w:r w:rsidR="008630D7" w:rsidRPr="002A6158">
        <w:rPr>
          <w:rFonts w:ascii="Times New Roman" w:hAnsi="Times New Roman"/>
          <w:bCs/>
          <w:color w:val="000000"/>
          <w:sz w:val="28"/>
          <w:szCs w:val="28"/>
        </w:rPr>
        <w:t>Комбинированное регулирование</w:t>
      </w:r>
      <w:r w:rsidR="00DA1384" w:rsidRPr="002A6158">
        <w:rPr>
          <w:rFonts w:ascii="Times New Roman" w:hAnsi="Times New Roman"/>
          <w:sz w:val="28"/>
          <w:szCs w:val="28"/>
        </w:rPr>
        <w:t>.</w:t>
      </w:r>
    </w:p>
    <w:p w:rsidR="00DA1384" w:rsidRPr="002A6158" w:rsidRDefault="00F14187" w:rsidP="00DA1384">
      <w:pPr>
        <w:pStyle w:val="a5"/>
        <w:spacing w:line="240" w:lineRule="auto"/>
        <w:ind w:firstLine="426"/>
        <w:rPr>
          <w:rFonts w:ascii="Times New Roman" w:hAnsi="Times New Roman"/>
          <w:sz w:val="28"/>
          <w:szCs w:val="28"/>
        </w:rPr>
      </w:pPr>
      <w:r w:rsidRPr="002A6158">
        <w:rPr>
          <w:rFonts w:ascii="Times New Roman" w:hAnsi="Times New Roman"/>
          <w:sz w:val="28"/>
          <w:szCs w:val="28"/>
        </w:rPr>
        <w:t>5</w:t>
      </w:r>
      <w:r w:rsidR="00DA1384" w:rsidRPr="002A6158">
        <w:rPr>
          <w:rFonts w:ascii="Times New Roman" w:hAnsi="Times New Roman"/>
          <w:sz w:val="28"/>
          <w:szCs w:val="28"/>
        </w:rPr>
        <w:t xml:space="preserve">. </w:t>
      </w:r>
      <w:r w:rsidR="008630D7" w:rsidRPr="002A6158">
        <w:rPr>
          <w:rFonts w:ascii="Times New Roman" w:hAnsi="Times New Roman"/>
          <w:bCs/>
          <w:color w:val="000000"/>
          <w:sz w:val="28"/>
          <w:szCs w:val="28"/>
        </w:rPr>
        <w:t>Сравнение способов регулирования</w:t>
      </w:r>
      <w:r w:rsidR="00DA1384" w:rsidRPr="002A6158">
        <w:rPr>
          <w:rFonts w:ascii="Times New Roman" w:hAnsi="Times New Roman"/>
          <w:sz w:val="28"/>
          <w:szCs w:val="28"/>
        </w:rPr>
        <w:t>.</w:t>
      </w:r>
    </w:p>
    <w:p w:rsidR="002943D1" w:rsidRPr="002A6158" w:rsidRDefault="002943D1" w:rsidP="0008265D">
      <w:pPr>
        <w:pStyle w:val="a3"/>
        <w:spacing w:line="240" w:lineRule="auto"/>
        <w:ind w:firstLine="426"/>
        <w:rPr>
          <w:rFonts w:ascii="Times New Roman" w:hAnsi="Times New Roman"/>
          <w:szCs w:val="28"/>
        </w:rPr>
      </w:pPr>
    </w:p>
    <w:p w:rsidR="0008265D" w:rsidRPr="002A6158" w:rsidRDefault="0008265D" w:rsidP="0008265D">
      <w:pPr>
        <w:pStyle w:val="a3"/>
        <w:spacing w:line="240" w:lineRule="auto"/>
        <w:ind w:firstLine="426"/>
        <w:rPr>
          <w:rFonts w:ascii="Times New Roman" w:hAnsi="Times New Roman"/>
          <w:b/>
          <w:szCs w:val="28"/>
        </w:rPr>
      </w:pPr>
      <w:r w:rsidRPr="002A6158">
        <w:rPr>
          <w:rFonts w:ascii="Times New Roman" w:hAnsi="Times New Roman"/>
          <w:b/>
          <w:szCs w:val="28"/>
        </w:rPr>
        <w:t>О т ч е т:</w:t>
      </w:r>
    </w:p>
    <w:p w:rsidR="0029030C" w:rsidRPr="002A6158" w:rsidRDefault="0008265D" w:rsidP="0029030C">
      <w:pPr>
        <w:pStyle w:val="a5"/>
        <w:spacing w:line="240" w:lineRule="auto"/>
        <w:ind w:firstLine="426"/>
        <w:rPr>
          <w:rFonts w:ascii="Times New Roman" w:hAnsi="Times New Roman"/>
          <w:sz w:val="28"/>
          <w:szCs w:val="28"/>
        </w:rPr>
      </w:pPr>
      <w:r w:rsidRPr="002A6158">
        <w:rPr>
          <w:rFonts w:ascii="Times New Roman" w:hAnsi="Times New Roman"/>
          <w:sz w:val="28"/>
          <w:szCs w:val="28"/>
        </w:rPr>
        <w:t xml:space="preserve">1. </w:t>
      </w:r>
      <w:r w:rsidR="008630D7" w:rsidRPr="002A6158">
        <w:rPr>
          <w:rFonts w:ascii="Times New Roman" w:hAnsi="Times New Roman"/>
          <w:bCs/>
          <w:color w:val="000000"/>
          <w:sz w:val="28"/>
          <w:szCs w:val="28"/>
        </w:rPr>
        <w:t>Способы разгрузки насосов от давления</w:t>
      </w:r>
      <w:r w:rsidR="0029030C" w:rsidRPr="002A6158">
        <w:rPr>
          <w:rFonts w:ascii="Times New Roman" w:hAnsi="Times New Roman"/>
          <w:sz w:val="28"/>
          <w:szCs w:val="28"/>
        </w:rPr>
        <w:t>.</w:t>
      </w:r>
    </w:p>
    <w:p w:rsidR="0029030C" w:rsidRDefault="0008265D" w:rsidP="0029030C">
      <w:pPr>
        <w:spacing w:line="240" w:lineRule="auto"/>
        <w:ind w:firstLine="426"/>
        <w:rPr>
          <w:rFonts w:ascii="Times New Roman" w:hAnsi="Times New Roman"/>
          <w:szCs w:val="28"/>
        </w:rPr>
      </w:pPr>
      <w:r w:rsidRPr="008630D7">
        <w:rPr>
          <w:rFonts w:ascii="Times New Roman" w:hAnsi="Times New Roman"/>
          <w:szCs w:val="28"/>
        </w:rPr>
        <w:t xml:space="preserve">2. </w:t>
      </w:r>
      <w:r w:rsidR="002A6158" w:rsidRPr="002A6158">
        <w:rPr>
          <w:rFonts w:ascii="Times New Roman" w:hAnsi="Times New Roman"/>
          <w:bCs/>
          <w:color w:val="000000"/>
          <w:szCs w:val="28"/>
        </w:rPr>
        <w:t>Дроссельное регулирование</w:t>
      </w:r>
      <w:r w:rsidR="0029030C" w:rsidRPr="002A6158">
        <w:rPr>
          <w:rFonts w:ascii="Times New Roman" w:hAnsi="Times New Roman"/>
          <w:szCs w:val="28"/>
        </w:rPr>
        <w:t>.</w:t>
      </w:r>
    </w:p>
    <w:p w:rsidR="002A6158" w:rsidRPr="002A6158" w:rsidRDefault="002A6158" w:rsidP="002A6158">
      <w:pPr>
        <w:spacing w:line="240" w:lineRule="auto"/>
        <w:ind w:firstLine="426"/>
        <w:jc w:val="left"/>
        <w:rPr>
          <w:rFonts w:ascii="Times New Roman" w:hAnsi="Times New Roman"/>
          <w:bCs/>
          <w:color w:val="000000"/>
          <w:szCs w:val="28"/>
        </w:rPr>
      </w:pPr>
      <w:r w:rsidRPr="002A6158">
        <w:rPr>
          <w:rFonts w:ascii="Times New Roman" w:hAnsi="Times New Roman"/>
          <w:bCs/>
          <w:color w:val="000000"/>
          <w:szCs w:val="28"/>
        </w:rPr>
        <w:t>3. Объемное регулирование.</w:t>
      </w:r>
    </w:p>
    <w:p w:rsidR="002A6158" w:rsidRPr="002A6158" w:rsidRDefault="002A6158" w:rsidP="0029030C">
      <w:pPr>
        <w:spacing w:line="240" w:lineRule="auto"/>
        <w:ind w:firstLine="426"/>
        <w:rPr>
          <w:rFonts w:ascii="Times New Roman" w:hAnsi="Times New Roman"/>
          <w:szCs w:val="28"/>
        </w:rPr>
      </w:pPr>
    </w:p>
    <w:p w:rsidR="0025603A" w:rsidRDefault="0008265D" w:rsidP="00027FB5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Cs w:val="28"/>
        </w:rPr>
      </w:pPr>
      <w:r w:rsidRPr="008630D7">
        <w:rPr>
          <w:rFonts w:ascii="Times New Roman" w:hAnsi="Times New Roman"/>
          <w:b/>
          <w:bCs/>
          <w:szCs w:val="28"/>
        </w:rPr>
        <w:t xml:space="preserve">1. </w:t>
      </w:r>
      <w:r w:rsidR="008630D7" w:rsidRPr="008630D7">
        <w:rPr>
          <w:rFonts w:ascii="Times New Roman" w:hAnsi="Times New Roman"/>
          <w:b/>
          <w:bCs/>
          <w:color w:val="000000"/>
          <w:szCs w:val="28"/>
        </w:rPr>
        <w:t>Способы разгрузки насосов от давления</w:t>
      </w:r>
      <w:r w:rsidR="008630D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2" w:name="_GoBack"/>
      <w:r>
        <w:rPr>
          <w:rFonts w:ascii="Times New Roman" w:hAnsi="Times New Roman"/>
          <w:szCs w:val="28"/>
        </w:rPr>
        <w:t>_</w:t>
      </w:r>
      <w:bookmarkEnd w:id="2"/>
      <w:r>
        <w:rPr>
          <w:rFonts w:ascii="Times New Roman" w:hAnsi="Times New Roman"/>
          <w:szCs w:val="28"/>
        </w:rPr>
        <w:t>__________________________________</w:t>
      </w:r>
    </w:p>
    <w:p w:rsidR="0025603A" w:rsidRDefault="008630D7" w:rsidP="00027FB5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78825474" wp14:editId="3AEEEE83">
            <wp:extent cx="3018958" cy="3543300"/>
            <wp:effectExtent l="0" t="0" r="0" b="0"/>
            <wp:docPr id="8844" name="Рисунок 8844" descr="http://gidravl.narod.ru/b9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44" descr="http://gidravl.narod.ru/b9a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599" cy="3547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48F" w:rsidRPr="008630D7" w:rsidRDefault="002B148F" w:rsidP="002B148F">
      <w:pPr>
        <w:spacing w:line="240" w:lineRule="auto"/>
        <w:ind w:firstLine="426"/>
        <w:jc w:val="center"/>
        <w:rPr>
          <w:rFonts w:ascii="Times New Roman" w:hAnsi="Times New Roman"/>
          <w:szCs w:val="28"/>
        </w:rPr>
      </w:pPr>
      <w:r w:rsidRPr="008630D7">
        <w:rPr>
          <w:rFonts w:ascii="Times New Roman" w:hAnsi="Times New Roman"/>
          <w:szCs w:val="28"/>
        </w:rPr>
        <w:t xml:space="preserve">Рис.1. </w:t>
      </w:r>
      <w:r w:rsidR="008630D7" w:rsidRPr="008630D7">
        <w:rPr>
          <w:rFonts w:ascii="Times New Roman" w:hAnsi="Times New Roman"/>
          <w:color w:val="000000"/>
          <w:szCs w:val="28"/>
        </w:rPr>
        <w:t>Принципиальные схемы разгрузки насоса</w:t>
      </w:r>
      <w:r w:rsidRPr="008630D7">
        <w:rPr>
          <w:rFonts w:ascii="Times New Roman" w:hAnsi="Times New Roman"/>
          <w:szCs w:val="28"/>
        </w:rPr>
        <w:t xml:space="preserve"> </w:t>
      </w:r>
    </w:p>
    <w:p w:rsidR="00027FB5" w:rsidRDefault="0008265D" w:rsidP="00027FB5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_______________________________________________________________________</w:t>
      </w:r>
    </w:p>
    <w:p w:rsidR="008630D7" w:rsidRDefault="006B46B8" w:rsidP="00027FB5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30D7" w:rsidRDefault="008630D7" w:rsidP="00027FB5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szCs w:val="28"/>
        </w:rPr>
      </w:pPr>
    </w:p>
    <w:p w:rsidR="008630D7" w:rsidRPr="008630D7" w:rsidRDefault="008630D7" w:rsidP="008630D7">
      <w:pPr>
        <w:spacing w:line="240" w:lineRule="auto"/>
        <w:ind w:firstLine="426"/>
        <w:jc w:val="center"/>
        <w:rPr>
          <w:rFonts w:ascii="Times New Roman" w:hAnsi="Times New Roman"/>
          <w:color w:val="000000"/>
          <w:szCs w:val="28"/>
        </w:rPr>
      </w:pPr>
      <w:r w:rsidRPr="008630D7">
        <w:rPr>
          <w:rFonts w:ascii="Times New Roman" w:hAnsi="Times New Roman"/>
          <w:b/>
          <w:bCs/>
          <w:color w:val="000000"/>
          <w:szCs w:val="28"/>
        </w:rPr>
        <w:t>2. Дроссельное регулирование</w:t>
      </w:r>
    </w:p>
    <w:p w:rsidR="00891B1F" w:rsidRDefault="006B46B8" w:rsidP="008630D7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________________________________________________________________________</w:t>
      </w:r>
    </w:p>
    <w:p w:rsidR="0040062E" w:rsidRDefault="0040062E" w:rsidP="00027FB5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30D7" w:rsidRDefault="000856AF" w:rsidP="008630D7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</w:t>
      </w:r>
    </w:p>
    <w:p w:rsidR="008630D7" w:rsidRDefault="008630D7" w:rsidP="008630D7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 w:rsidR="008630D7" w:rsidRDefault="008630D7" w:rsidP="008630D7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4D75678B" wp14:editId="2C12288C">
            <wp:extent cx="3027724" cy="3124200"/>
            <wp:effectExtent l="0" t="0" r="1270" b="0"/>
            <wp:docPr id="8846" name="Рисунок 8846" descr="http://gidravl.narod.ru/b9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46" descr="http://gidravl.narod.ru/b9a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717" cy="312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0D7" w:rsidRPr="008630D7" w:rsidRDefault="008630D7" w:rsidP="008630D7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noProof/>
          <w:color w:val="000000"/>
          <w:szCs w:val="28"/>
        </w:rPr>
      </w:pPr>
      <w:r w:rsidRPr="008630D7">
        <w:rPr>
          <w:rFonts w:ascii="Times New Roman" w:hAnsi="Times New Roman"/>
          <w:color w:val="000000"/>
          <w:szCs w:val="28"/>
        </w:rPr>
        <w:t>Рис.2. Схемы гидроприводов с дроссельным управлением скоростью:</w:t>
      </w:r>
    </w:p>
    <w:p w:rsidR="008630D7" w:rsidRDefault="008630D7" w:rsidP="008630D7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Cs w:val="28"/>
        </w:rPr>
      </w:pPr>
    </w:p>
    <w:p w:rsidR="008630D7" w:rsidRDefault="008630D7" w:rsidP="008630D7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Cs w:val="28"/>
        </w:rPr>
      </w:pPr>
    </w:p>
    <w:p w:rsidR="00CA6EAD" w:rsidRDefault="0040062E" w:rsidP="00CA6EAD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148F" w:rsidRPr="002B148F" w:rsidRDefault="002B148F" w:rsidP="002B148F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b/>
          <w:szCs w:val="28"/>
        </w:rPr>
      </w:pPr>
      <w:r w:rsidRPr="002B148F">
        <w:rPr>
          <w:rFonts w:ascii="Times New Roman" w:hAnsi="Times New Roman"/>
          <w:b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148F" w:rsidRDefault="002B148F" w:rsidP="002B148F">
      <w:pPr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58049B" w:rsidRPr="002B148F" w:rsidRDefault="0058049B" w:rsidP="0058049B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b/>
          <w:szCs w:val="28"/>
        </w:rPr>
      </w:pPr>
      <w:r w:rsidRPr="002B148F">
        <w:rPr>
          <w:rFonts w:ascii="Times New Roman" w:hAnsi="Times New Roman"/>
          <w:b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049B" w:rsidRDefault="0058049B" w:rsidP="0058049B">
      <w:pPr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58049B" w:rsidRDefault="0058049B" w:rsidP="0058049B">
      <w:pPr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</w:t>
      </w:r>
    </w:p>
    <w:p w:rsidR="0058049B" w:rsidRDefault="0058049B" w:rsidP="0058049B">
      <w:pPr>
        <w:ind w:firstLine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</w:t>
      </w:r>
    </w:p>
    <w:p w:rsidR="0058049B" w:rsidRPr="002B148F" w:rsidRDefault="0058049B" w:rsidP="0058049B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b/>
          <w:szCs w:val="28"/>
        </w:rPr>
      </w:pPr>
      <w:r w:rsidRPr="002B148F">
        <w:rPr>
          <w:rFonts w:ascii="Times New Roman" w:hAnsi="Times New Roman"/>
          <w:b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049B" w:rsidRDefault="0058049B" w:rsidP="0058049B">
      <w:pPr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58049B" w:rsidRDefault="0058049B" w:rsidP="0058049B">
      <w:pPr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</w:t>
      </w:r>
    </w:p>
    <w:p w:rsidR="0058049B" w:rsidRDefault="0058049B" w:rsidP="0058049B">
      <w:pPr>
        <w:ind w:firstLine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</w:t>
      </w:r>
    </w:p>
    <w:p w:rsidR="0058049B" w:rsidRPr="002B148F" w:rsidRDefault="0058049B" w:rsidP="0058049B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b/>
          <w:szCs w:val="28"/>
        </w:rPr>
      </w:pPr>
      <w:r w:rsidRPr="002B148F">
        <w:rPr>
          <w:rFonts w:ascii="Times New Roman" w:hAnsi="Times New Roman"/>
          <w:b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049B" w:rsidRDefault="0058049B" w:rsidP="0058049B">
      <w:pPr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</w:t>
      </w:r>
    </w:p>
    <w:p w:rsidR="002A6158" w:rsidRDefault="002A6158" w:rsidP="008630D7">
      <w:pPr>
        <w:spacing w:line="240" w:lineRule="auto"/>
        <w:ind w:firstLine="426"/>
        <w:jc w:val="center"/>
        <w:rPr>
          <w:rFonts w:ascii="Times New Roman" w:hAnsi="Times New Roman"/>
          <w:b/>
          <w:bCs/>
          <w:color w:val="000000"/>
          <w:szCs w:val="28"/>
        </w:rPr>
      </w:pPr>
    </w:p>
    <w:p w:rsidR="008630D7" w:rsidRPr="002A6158" w:rsidRDefault="008630D7" w:rsidP="008630D7">
      <w:pPr>
        <w:spacing w:line="240" w:lineRule="auto"/>
        <w:ind w:firstLine="426"/>
        <w:jc w:val="center"/>
        <w:rPr>
          <w:rFonts w:ascii="Times New Roman" w:hAnsi="Times New Roman"/>
          <w:b/>
          <w:bCs/>
          <w:color w:val="000000"/>
          <w:szCs w:val="28"/>
        </w:rPr>
      </w:pPr>
      <w:r w:rsidRPr="002A6158">
        <w:rPr>
          <w:rFonts w:ascii="Times New Roman" w:hAnsi="Times New Roman"/>
          <w:b/>
          <w:bCs/>
          <w:color w:val="000000"/>
          <w:szCs w:val="28"/>
        </w:rPr>
        <w:lastRenderedPageBreak/>
        <w:t>3. Объемное регулирование</w:t>
      </w:r>
    </w:p>
    <w:p w:rsidR="00195ABE" w:rsidRPr="002B148F" w:rsidRDefault="006B46B8" w:rsidP="00027FB5">
      <w:pPr>
        <w:widowControl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b/>
          <w:szCs w:val="28"/>
        </w:rPr>
      </w:pPr>
      <w:r w:rsidRPr="002B148F">
        <w:rPr>
          <w:rFonts w:ascii="Times New Roman" w:hAnsi="Times New Roman"/>
          <w:b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164B" w:rsidRDefault="00F3164B" w:rsidP="001F6D7E">
      <w:pPr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B148F" w:rsidRDefault="006B46B8" w:rsidP="00F3164B">
      <w:pPr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</w:t>
      </w:r>
    </w:p>
    <w:p w:rsidR="002B148F" w:rsidRDefault="006B46B8" w:rsidP="00F3164B">
      <w:pPr>
        <w:ind w:firstLine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</w:t>
      </w:r>
    </w:p>
    <w:p w:rsidR="0058049B" w:rsidRDefault="0058049B" w:rsidP="0058049B">
      <w:pPr>
        <w:ind w:firstLine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</w:t>
      </w:r>
    </w:p>
    <w:p w:rsidR="008630D7" w:rsidRDefault="008630D7" w:rsidP="00F3164B">
      <w:pPr>
        <w:ind w:firstLine="0"/>
        <w:jc w:val="center"/>
        <w:rPr>
          <w:rFonts w:ascii="Times New Roman" w:hAnsi="Times New Roman"/>
          <w:szCs w:val="28"/>
        </w:rPr>
      </w:pPr>
    </w:p>
    <w:p w:rsidR="008630D7" w:rsidRDefault="008630D7" w:rsidP="00F3164B">
      <w:pPr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3142213D" wp14:editId="5101FCB9">
            <wp:extent cx="2914650" cy="1959926"/>
            <wp:effectExtent l="0" t="0" r="0" b="2540"/>
            <wp:docPr id="8849" name="Рисунок 8849" descr="http://gidravl.narod.ru/b9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49" descr="http://gidravl.narod.ru/b9a6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176" cy="1964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65D" w:rsidRPr="00D10637" w:rsidRDefault="002B148F" w:rsidP="0058049B">
      <w:pPr>
        <w:ind w:firstLine="0"/>
        <w:jc w:val="center"/>
        <w:rPr>
          <w:rFonts w:ascii="Times New Roman" w:hAnsi="Times New Roman"/>
          <w:szCs w:val="28"/>
        </w:rPr>
      </w:pPr>
      <w:r w:rsidRPr="00D10637">
        <w:rPr>
          <w:rFonts w:ascii="Times New Roman" w:hAnsi="Times New Roman"/>
          <w:szCs w:val="28"/>
        </w:rPr>
        <w:t>Рис.</w:t>
      </w:r>
      <w:r w:rsidR="008630D7" w:rsidRPr="00D10637">
        <w:rPr>
          <w:rFonts w:ascii="Times New Roman" w:hAnsi="Times New Roman"/>
          <w:color w:val="000000"/>
          <w:szCs w:val="28"/>
        </w:rPr>
        <w:t xml:space="preserve"> 3. Объемное ступенчатое регулирование</w:t>
      </w:r>
      <w:r w:rsidR="008630D7" w:rsidRPr="00D10637">
        <w:rPr>
          <w:rFonts w:ascii="Times New Roman" w:hAnsi="Times New Roman"/>
          <w:szCs w:val="28"/>
        </w:rPr>
        <w:t xml:space="preserve"> </w:t>
      </w:r>
    </w:p>
    <w:p w:rsidR="006B46B8" w:rsidRPr="00D10637" w:rsidRDefault="006B46B8" w:rsidP="00574C0A">
      <w:pPr>
        <w:pStyle w:val="a3"/>
        <w:spacing w:line="240" w:lineRule="auto"/>
        <w:ind w:firstLine="426"/>
        <w:jc w:val="center"/>
        <w:rPr>
          <w:rFonts w:ascii="Times New Roman" w:hAnsi="Times New Roman"/>
          <w:b/>
          <w:szCs w:val="28"/>
        </w:rPr>
      </w:pPr>
    </w:p>
    <w:p w:rsidR="0008265D" w:rsidRDefault="0008265D" w:rsidP="00574C0A">
      <w:pPr>
        <w:pStyle w:val="a3"/>
        <w:spacing w:line="240" w:lineRule="auto"/>
        <w:ind w:firstLine="426"/>
        <w:jc w:val="center"/>
        <w:rPr>
          <w:rFonts w:ascii="Times New Roman" w:hAnsi="Times New Roman"/>
          <w:b/>
          <w:szCs w:val="28"/>
        </w:rPr>
      </w:pPr>
      <w:r w:rsidRPr="002E7887">
        <w:rPr>
          <w:rFonts w:ascii="Times New Roman" w:hAnsi="Times New Roman"/>
          <w:b/>
          <w:szCs w:val="28"/>
        </w:rPr>
        <w:t>Контрольные вопросы</w:t>
      </w:r>
      <w:r w:rsidR="008F7CDD" w:rsidRPr="002E7887">
        <w:rPr>
          <w:rFonts w:ascii="Times New Roman" w:hAnsi="Times New Roman"/>
          <w:b/>
          <w:szCs w:val="28"/>
        </w:rPr>
        <w:t>:</w:t>
      </w:r>
    </w:p>
    <w:p w:rsidR="00D10637" w:rsidRPr="002E7887" w:rsidRDefault="00D10637" w:rsidP="00574C0A">
      <w:pPr>
        <w:pStyle w:val="a3"/>
        <w:spacing w:line="240" w:lineRule="auto"/>
        <w:ind w:firstLine="426"/>
        <w:jc w:val="center"/>
        <w:rPr>
          <w:rFonts w:ascii="Times New Roman" w:hAnsi="Times New Roman"/>
          <w:b/>
          <w:szCs w:val="28"/>
        </w:rPr>
      </w:pPr>
    </w:p>
    <w:p w:rsidR="008F7CDD" w:rsidRPr="00D566D4" w:rsidRDefault="008F7CDD" w:rsidP="007931C9">
      <w:pPr>
        <w:pStyle w:val="a3"/>
        <w:spacing w:line="240" w:lineRule="auto"/>
        <w:ind w:firstLine="426"/>
        <w:rPr>
          <w:rFonts w:ascii="Times New Roman" w:hAnsi="Times New Roman"/>
          <w:szCs w:val="28"/>
        </w:rPr>
      </w:pPr>
      <w:r w:rsidRPr="00D566D4">
        <w:rPr>
          <w:rFonts w:ascii="Times New Roman" w:hAnsi="Times New Roman"/>
          <w:szCs w:val="28"/>
        </w:rPr>
        <w:t xml:space="preserve">1. </w:t>
      </w:r>
      <w:r w:rsidR="007931C9" w:rsidRPr="00D566D4">
        <w:rPr>
          <w:rFonts w:ascii="Times New Roman" w:hAnsi="Times New Roman"/>
          <w:szCs w:val="28"/>
        </w:rPr>
        <w:t xml:space="preserve">Как </w:t>
      </w:r>
      <w:r w:rsidR="007931C9" w:rsidRPr="00D566D4">
        <w:rPr>
          <w:rFonts w:ascii="Times New Roman" w:hAnsi="Times New Roman"/>
          <w:color w:val="000000"/>
          <w:szCs w:val="28"/>
        </w:rPr>
        <w:t>осуществляется р</w:t>
      </w:r>
      <w:r w:rsidR="007931C9" w:rsidRPr="00D566D4">
        <w:rPr>
          <w:rFonts w:ascii="Times New Roman" w:hAnsi="Times New Roman"/>
          <w:iCs/>
          <w:color w:val="000000"/>
          <w:szCs w:val="28"/>
        </w:rPr>
        <w:t xml:space="preserve">азгрузка </w:t>
      </w:r>
      <w:proofErr w:type="gramStart"/>
      <w:r w:rsidR="007931C9" w:rsidRPr="00D566D4">
        <w:rPr>
          <w:rFonts w:ascii="Times New Roman" w:hAnsi="Times New Roman"/>
          <w:iCs/>
          <w:color w:val="000000"/>
          <w:szCs w:val="28"/>
        </w:rPr>
        <w:t>через распределитель</w:t>
      </w:r>
      <w:proofErr w:type="gramEnd"/>
      <w:r w:rsidR="00523B16" w:rsidRPr="00D566D4">
        <w:rPr>
          <w:rFonts w:ascii="Times New Roman" w:hAnsi="Times New Roman"/>
          <w:szCs w:val="28"/>
        </w:rPr>
        <w:t>?</w:t>
      </w:r>
    </w:p>
    <w:p w:rsidR="00523B16" w:rsidRPr="00D566D4" w:rsidRDefault="00523B16" w:rsidP="007931C9">
      <w:pPr>
        <w:pStyle w:val="a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D566D4">
        <w:rPr>
          <w:sz w:val="28"/>
          <w:szCs w:val="28"/>
        </w:rPr>
        <w:t xml:space="preserve">2. </w:t>
      </w:r>
      <w:r w:rsidR="007931C9" w:rsidRPr="00D566D4">
        <w:rPr>
          <w:sz w:val="28"/>
          <w:szCs w:val="28"/>
        </w:rPr>
        <w:t>Для чего необходима р</w:t>
      </w:r>
      <w:r w:rsidR="007931C9" w:rsidRPr="00D566D4">
        <w:rPr>
          <w:iCs/>
          <w:sz w:val="28"/>
          <w:szCs w:val="28"/>
        </w:rPr>
        <w:t xml:space="preserve">азгрузка насоса с удержанием в </w:t>
      </w:r>
      <w:proofErr w:type="spellStart"/>
      <w:r w:rsidR="007931C9" w:rsidRPr="00D566D4">
        <w:rPr>
          <w:iCs/>
          <w:sz w:val="28"/>
          <w:szCs w:val="28"/>
        </w:rPr>
        <w:t>гидромагистрали</w:t>
      </w:r>
      <w:proofErr w:type="spellEnd"/>
      <w:r w:rsidR="007931C9" w:rsidRPr="00D566D4">
        <w:rPr>
          <w:iCs/>
          <w:sz w:val="28"/>
          <w:szCs w:val="28"/>
        </w:rPr>
        <w:t xml:space="preserve"> установившегося давления?</w:t>
      </w:r>
    </w:p>
    <w:p w:rsidR="00F9471E" w:rsidRPr="00D566D4" w:rsidRDefault="0008746A" w:rsidP="007931C9">
      <w:pPr>
        <w:pStyle w:val="a3"/>
        <w:spacing w:line="240" w:lineRule="auto"/>
        <w:ind w:firstLine="426"/>
        <w:rPr>
          <w:rFonts w:ascii="Times New Roman" w:hAnsi="Times New Roman"/>
          <w:szCs w:val="28"/>
        </w:rPr>
      </w:pPr>
      <w:r w:rsidRPr="00D566D4">
        <w:rPr>
          <w:rFonts w:ascii="Times New Roman" w:hAnsi="Times New Roman"/>
          <w:szCs w:val="28"/>
        </w:rPr>
        <w:t xml:space="preserve">3. </w:t>
      </w:r>
      <w:r w:rsidR="007931C9" w:rsidRPr="00D566D4">
        <w:rPr>
          <w:rFonts w:ascii="Times New Roman" w:hAnsi="Times New Roman"/>
          <w:szCs w:val="28"/>
        </w:rPr>
        <w:t xml:space="preserve">На чем основан </w:t>
      </w:r>
      <w:r w:rsidR="007931C9" w:rsidRPr="00D566D4">
        <w:rPr>
          <w:rFonts w:ascii="Times New Roman" w:hAnsi="Times New Roman"/>
          <w:color w:val="000000"/>
          <w:szCs w:val="28"/>
        </w:rPr>
        <w:t>дроссельный способ регулирования скорости гидропривода с нерегулируемым насосом основан</w:t>
      </w:r>
      <w:r w:rsidR="00F9471E" w:rsidRPr="00D566D4">
        <w:rPr>
          <w:rFonts w:ascii="Times New Roman" w:hAnsi="Times New Roman"/>
          <w:szCs w:val="28"/>
        </w:rPr>
        <w:t>?</w:t>
      </w:r>
    </w:p>
    <w:p w:rsidR="00523B16" w:rsidRPr="00D566D4" w:rsidRDefault="0008746A" w:rsidP="007931C9">
      <w:pPr>
        <w:pStyle w:val="a3"/>
        <w:spacing w:line="240" w:lineRule="auto"/>
        <w:ind w:firstLine="425"/>
        <w:rPr>
          <w:rFonts w:ascii="Times New Roman" w:hAnsi="Times New Roman"/>
          <w:szCs w:val="28"/>
        </w:rPr>
      </w:pPr>
      <w:r w:rsidRPr="00D566D4">
        <w:rPr>
          <w:rFonts w:ascii="Times New Roman" w:hAnsi="Times New Roman"/>
          <w:szCs w:val="28"/>
        </w:rPr>
        <w:t>4</w:t>
      </w:r>
      <w:r w:rsidR="00523B16" w:rsidRPr="00D566D4">
        <w:rPr>
          <w:rFonts w:ascii="Times New Roman" w:hAnsi="Times New Roman"/>
          <w:szCs w:val="28"/>
        </w:rPr>
        <w:t xml:space="preserve">. </w:t>
      </w:r>
      <w:r w:rsidR="00DC2C46" w:rsidRPr="00D566D4">
        <w:rPr>
          <w:rFonts w:ascii="Times New Roman" w:hAnsi="Times New Roman"/>
          <w:szCs w:val="28"/>
        </w:rPr>
        <w:t xml:space="preserve">Какой </w:t>
      </w:r>
      <w:r w:rsidR="00DC2C46" w:rsidRPr="00D566D4">
        <w:rPr>
          <w:rFonts w:ascii="Times New Roman" w:hAnsi="Times New Roman"/>
          <w:color w:val="000000"/>
          <w:szCs w:val="28"/>
        </w:rPr>
        <w:t>дроссель является простейшим регулятором скорости</w:t>
      </w:r>
      <w:r w:rsidRPr="00D566D4">
        <w:rPr>
          <w:rFonts w:ascii="Times New Roman" w:hAnsi="Times New Roman"/>
          <w:szCs w:val="28"/>
        </w:rPr>
        <w:t>?</w:t>
      </w:r>
    </w:p>
    <w:p w:rsidR="007D242F" w:rsidRPr="00D566D4" w:rsidRDefault="0008746A" w:rsidP="007931C9">
      <w:pPr>
        <w:pStyle w:val="a3"/>
        <w:spacing w:line="240" w:lineRule="auto"/>
        <w:ind w:firstLine="425"/>
        <w:rPr>
          <w:rFonts w:ascii="Times New Roman" w:hAnsi="Times New Roman"/>
          <w:szCs w:val="28"/>
        </w:rPr>
      </w:pPr>
      <w:r w:rsidRPr="00D566D4">
        <w:rPr>
          <w:rFonts w:ascii="Times New Roman" w:hAnsi="Times New Roman"/>
          <w:szCs w:val="28"/>
        </w:rPr>
        <w:t xml:space="preserve">5. </w:t>
      </w:r>
      <w:r w:rsidR="0070404F" w:rsidRPr="00D566D4">
        <w:rPr>
          <w:rFonts w:ascii="Times New Roman" w:hAnsi="Times New Roman"/>
          <w:szCs w:val="28"/>
        </w:rPr>
        <w:t xml:space="preserve">Как </w:t>
      </w:r>
      <w:r w:rsidR="0070404F" w:rsidRPr="00D566D4">
        <w:rPr>
          <w:rFonts w:ascii="Times New Roman" w:hAnsi="Times New Roman"/>
          <w:color w:val="000000"/>
          <w:szCs w:val="28"/>
        </w:rPr>
        <w:t>осуществляется</w:t>
      </w:r>
      <w:r w:rsidR="0070404F" w:rsidRPr="00D566D4">
        <w:rPr>
          <w:rFonts w:ascii="Times New Roman" w:hAnsi="Times New Roman"/>
          <w:iCs/>
          <w:color w:val="000000"/>
          <w:szCs w:val="28"/>
        </w:rPr>
        <w:t xml:space="preserve"> последовательное включение</w:t>
      </w:r>
      <w:r w:rsidR="0070404F" w:rsidRPr="00D566D4">
        <w:rPr>
          <w:rFonts w:ascii="Times New Roman" w:hAnsi="Times New Roman"/>
          <w:color w:val="000000"/>
          <w:szCs w:val="28"/>
        </w:rPr>
        <w:t xml:space="preserve"> дросселя</w:t>
      </w:r>
      <w:r w:rsidR="007D242F" w:rsidRPr="00D566D4">
        <w:rPr>
          <w:rFonts w:ascii="Times New Roman" w:hAnsi="Times New Roman"/>
          <w:szCs w:val="28"/>
        </w:rPr>
        <w:t>?</w:t>
      </w:r>
    </w:p>
    <w:p w:rsidR="00C20EBD" w:rsidRPr="00D566D4" w:rsidRDefault="00A95150" w:rsidP="007931C9">
      <w:pPr>
        <w:pStyle w:val="a3"/>
        <w:spacing w:line="240" w:lineRule="auto"/>
        <w:ind w:firstLine="425"/>
        <w:rPr>
          <w:rFonts w:ascii="Times New Roman" w:hAnsi="Times New Roman"/>
          <w:szCs w:val="28"/>
        </w:rPr>
      </w:pPr>
      <w:r w:rsidRPr="00D566D4">
        <w:rPr>
          <w:rFonts w:ascii="Times New Roman" w:hAnsi="Times New Roman"/>
          <w:szCs w:val="28"/>
        </w:rPr>
        <w:t xml:space="preserve">6. </w:t>
      </w:r>
      <w:r w:rsidR="0063426B" w:rsidRPr="00D566D4">
        <w:rPr>
          <w:rFonts w:ascii="Times New Roman" w:hAnsi="Times New Roman"/>
          <w:szCs w:val="28"/>
        </w:rPr>
        <w:t xml:space="preserve">Какое название </w:t>
      </w:r>
      <w:r w:rsidR="0063426B" w:rsidRPr="00D566D4">
        <w:rPr>
          <w:rFonts w:ascii="Times New Roman" w:hAnsi="Times New Roman"/>
          <w:color w:val="000000"/>
          <w:szCs w:val="28"/>
        </w:rPr>
        <w:t>получила система дроссельного регулирования с последовательным включением дросселей</w:t>
      </w:r>
      <w:r w:rsidR="00C20EBD" w:rsidRPr="00D566D4">
        <w:rPr>
          <w:rFonts w:ascii="Times New Roman" w:hAnsi="Times New Roman"/>
          <w:szCs w:val="28"/>
        </w:rPr>
        <w:t>?</w:t>
      </w:r>
    </w:p>
    <w:p w:rsidR="00C20EBD" w:rsidRPr="00D566D4" w:rsidRDefault="00C20EBD" w:rsidP="00C20EBD">
      <w:pPr>
        <w:pStyle w:val="a3"/>
        <w:spacing w:line="240" w:lineRule="auto"/>
        <w:ind w:firstLine="425"/>
        <w:rPr>
          <w:rFonts w:ascii="Times New Roman" w:hAnsi="Times New Roman"/>
          <w:szCs w:val="28"/>
        </w:rPr>
      </w:pPr>
      <w:r w:rsidRPr="00D566D4">
        <w:rPr>
          <w:rFonts w:ascii="Times New Roman" w:hAnsi="Times New Roman"/>
          <w:bCs/>
          <w:szCs w:val="28"/>
        </w:rPr>
        <w:t xml:space="preserve">7. </w:t>
      </w:r>
      <w:r w:rsidR="00D10637" w:rsidRPr="00D566D4">
        <w:rPr>
          <w:rFonts w:ascii="Times New Roman" w:hAnsi="Times New Roman"/>
          <w:szCs w:val="28"/>
        </w:rPr>
        <w:t xml:space="preserve">Какие </w:t>
      </w:r>
      <w:r w:rsidR="00D10637" w:rsidRPr="00D566D4">
        <w:rPr>
          <w:rFonts w:ascii="Times New Roman" w:hAnsi="Times New Roman"/>
          <w:color w:val="000000"/>
          <w:szCs w:val="28"/>
        </w:rPr>
        <w:t>системы применяют для изменения скорости рабочих органов</w:t>
      </w:r>
      <w:r w:rsidRPr="00D566D4">
        <w:rPr>
          <w:rFonts w:ascii="Times New Roman" w:hAnsi="Times New Roman"/>
          <w:bCs/>
          <w:szCs w:val="28"/>
        </w:rPr>
        <w:t>?</w:t>
      </w:r>
    </w:p>
    <w:p w:rsidR="00A95150" w:rsidRPr="00D566D4" w:rsidRDefault="00C20EBD" w:rsidP="00A95150">
      <w:pPr>
        <w:pStyle w:val="a3"/>
        <w:spacing w:line="240" w:lineRule="auto"/>
        <w:ind w:firstLine="425"/>
        <w:rPr>
          <w:rFonts w:ascii="Times New Roman" w:hAnsi="Times New Roman"/>
          <w:szCs w:val="28"/>
        </w:rPr>
      </w:pPr>
      <w:r w:rsidRPr="00D566D4">
        <w:rPr>
          <w:rFonts w:ascii="Times New Roman" w:hAnsi="Times New Roman"/>
          <w:szCs w:val="28"/>
        </w:rPr>
        <w:t>8</w:t>
      </w:r>
      <w:r w:rsidR="00A95150" w:rsidRPr="00D566D4">
        <w:rPr>
          <w:rFonts w:ascii="Times New Roman" w:hAnsi="Times New Roman"/>
          <w:szCs w:val="28"/>
        </w:rPr>
        <w:t xml:space="preserve">. </w:t>
      </w:r>
      <w:r w:rsidR="00D566D4" w:rsidRPr="00D566D4">
        <w:rPr>
          <w:rFonts w:ascii="Times New Roman" w:hAnsi="Times New Roman"/>
          <w:szCs w:val="28"/>
        </w:rPr>
        <w:t xml:space="preserve">В каких </w:t>
      </w:r>
      <w:r w:rsidR="00D566D4" w:rsidRPr="00D566D4">
        <w:rPr>
          <w:rFonts w:ascii="Times New Roman" w:hAnsi="Times New Roman"/>
          <w:color w:val="000000"/>
          <w:szCs w:val="28"/>
        </w:rPr>
        <w:t>гидроприводах</w:t>
      </w:r>
      <w:r w:rsidR="00D566D4" w:rsidRPr="00D566D4">
        <w:rPr>
          <w:rFonts w:ascii="Times New Roman" w:hAnsi="Times New Roman"/>
          <w:iCs/>
          <w:color w:val="000000"/>
          <w:szCs w:val="28"/>
        </w:rPr>
        <w:t xml:space="preserve"> </w:t>
      </w:r>
      <w:r w:rsidR="00D566D4" w:rsidRPr="00D566D4">
        <w:rPr>
          <w:rFonts w:ascii="Times New Roman" w:hAnsi="Times New Roman"/>
          <w:color w:val="000000"/>
          <w:szCs w:val="28"/>
        </w:rPr>
        <w:t>может быть использовано</w:t>
      </w:r>
      <w:r w:rsidR="00D566D4" w:rsidRPr="00D566D4">
        <w:rPr>
          <w:rFonts w:ascii="Times New Roman" w:hAnsi="Times New Roman"/>
          <w:iCs/>
          <w:color w:val="000000"/>
          <w:szCs w:val="28"/>
        </w:rPr>
        <w:t xml:space="preserve"> регулирование путем изменения рабочего объема насоса</w:t>
      </w:r>
      <w:r w:rsidR="00A95150" w:rsidRPr="00D566D4">
        <w:rPr>
          <w:rFonts w:ascii="Times New Roman" w:hAnsi="Times New Roman"/>
          <w:szCs w:val="28"/>
        </w:rPr>
        <w:t>?</w:t>
      </w:r>
    </w:p>
    <w:p w:rsidR="00A95150" w:rsidRPr="00D566D4" w:rsidRDefault="00C20EBD" w:rsidP="00C20EBD">
      <w:pPr>
        <w:spacing w:line="240" w:lineRule="auto"/>
        <w:ind w:firstLine="426"/>
        <w:rPr>
          <w:rFonts w:ascii="Times New Roman" w:hAnsi="Times New Roman"/>
          <w:szCs w:val="28"/>
          <w:shd w:val="clear" w:color="auto" w:fill="FFFFFF"/>
        </w:rPr>
      </w:pPr>
      <w:r w:rsidRPr="00D566D4">
        <w:rPr>
          <w:rFonts w:ascii="Times New Roman" w:hAnsi="Times New Roman"/>
          <w:szCs w:val="28"/>
        </w:rPr>
        <w:t>9</w:t>
      </w:r>
      <w:r w:rsidR="00A95150" w:rsidRPr="00D566D4">
        <w:rPr>
          <w:rFonts w:ascii="Times New Roman" w:hAnsi="Times New Roman"/>
          <w:szCs w:val="28"/>
        </w:rPr>
        <w:t xml:space="preserve">. </w:t>
      </w:r>
      <w:r w:rsidR="00D566D4" w:rsidRPr="00D566D4">
        <w:rPr>
          <w:rFonts w:ascii="Times New Roman" w:hAnsi="Times New Roman"/>
          <w:szCs w:val="28"/>
        </w:rPr>
        <w:t xml:space="preserve">В чем заключается </w:t>
      </w:r>
      <w:r w:rsidR="00D566D4" w:rsidRPr="00D566D4">
        <w:rPr>
          <w:rFonts w:ascii="Times New Roman" w:hAnsi="Times New Roman"/>
          <w:color w:val="000000"/>
          <w:szCs w:val="28"/>
        </w:rPr>
        <w:t xml:space="preserve">комбинированное регулирование или </w:t>
      </w:r>
      <w:r w:rsidR="00D566D4" w:rsidRPr="00D566D4">
        <w:rPr>
          <w:rFonts w:ascii="Times New Roman" w:hAnsi="Times New Roman"/>
          <w:iCs/>
          <w:color w:val="000000"/>
          <w:szCs w:val="28"/>
        </w:rPr>
        <w:t>объемно-дроссельное регулирование</w:t>
      </w:r>
      <w:r w:rsidR="00D566D4" w:rsidRPr="00D566D4">
        <w:rPr>
          <w:rFonts w:ascii="Times New Roman" w:hAnsi="Times New Roman"/>
          <w:color w:val="000000"/>
          <w:szCs w:val="28"/>
        </w:rPr>
        <w:t xml:space="preserve"> скорости движения выходного звена </w:t>
      </w:r>
      <w:proofErr w:type="spellStart"/>
      <w:r w:rsidR="00D566D4" w:rsidRPr="00D566D4">
        <w:rPr>
          <w:rFonts w:ascii="Times New Roman" w:hAnsi="Times New Roman"/>
          <w:color w:val="000000"/>
          <w:szCs w:val="28"/>
        </w:rPr>
        <w:t>гидродвигателя</w:t>
      </w:r>
      <w:proofErr w:type="spellEnd"/>
      <w:r w:rsidR="00A95150" w:rsidRPr="00D566D4">
        <w:rPr>
          <w:rFonts w:ascii="Times New Roman" w:hAnsi="Times New Roman"/>
          <w:szCs w:val="28"/>
          <w:shd w:val="clear" w:color="auto" w:fill="FFFFFF"/>
        </w:rPr>
        <w:t xml:space="preserve">? </w:t>
      </w:r>
    </w:p>
    <w:p w:rsidR="0058049B" w:rsidRPr="00D566D4" w:rsidRDefault="00C20EBD" w:rsidP="00C20EBD">
      <w:pPr>
        <w:spacing w:line="240" w:lineRule="auto"/>
        <w:ind w:firstLine="426"/>
        <w:rPr>
          <w:rFonts w:ascii="Times New Roman" w:hAnsi="Times New Roman"/>
          <w:bCs/>
          <w:szCs w:val="28"/>
        </w:rPr>
      </w:pPr>
      <w:r w:rsidRPr="00D566D4">
        <w:rPr>
          <w:rFonts w:ascii="Times New Roman" w:hAnsi="Times New Roman"/>
          <w:szCs w:val="28"/>
          <w:shd w:val="clear" w:color="auto" w:fill="FFFFFF"/>
        </w:rPr>
        <w:t xml:space="preserve">10. </w:t>
      </w:r>
      <w:r w:rsidR="00D566D4" w:rsidRPr="00D566D4">
        <w:rPr>
          <w:rFonts w:ascii="Times New Roman" w:hAnsi="Times New Roman"/>
          <w:szCs w:val="28"/>
          <w:shd w:val="clear" w:color="auto" w:fill="FFFFFF"/>
        </w:rPr>
        <w:t xml:space="preserve">По каким показателям </w:t>
      </w:r>
      <w:r w:rsidR="00D566D4" w:rsidRPr="00D566D4">
        <w:rPr>
          <w:rFonts w:ascii="Times New Roman" w:hAnsi="Times New Roman"/>
          <w:color w:val="000000"/>
          <w:szCs w:val="28"/>
        </w:rPr>
        <w:t>целесообразно проводить сравнительную оценку различных систем регулирования скорости гидроприводов</w:t>
      </w:r>
      <w:r w:rsidRPr="00D566D4">
        <w:rPr>
          <w:rFonts w:ascii="Times New Roman" w:hAnsi="Times New Roman"/>
          <w:bCs/>
          <w:szCs w:val="28"/>
        </w:rPr>
        <w:t>?</w:t>
      </w:r>
    </w:p>
    <w:sectPr w:rsidR="0058049B" w:rsidRPr="00D566D4" w:rsidSect="0008265D">
      <w:footerReference w:type="default" r:id="rId10"/>
      <w:pgSz w:w="11906" w:h="16838"/>
      <w:pgMar w:top="567" w:right="851" w:bottom="567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1BD" w:rsidRDefault="002521BD" w:rsidP="0008265D">
      <w:pPr>
        <w:spacing w:line="240" w:lineRule="auto"/>
      </w:pPr>
      <w:r>
        <w:separator/>
      </w:r>
    </w:p>
  </w:endnote>
  <w:endnote w:type="continuationSeparator" w:id="0">
    <w:p w:rsidR="002521BD" w:rsidRDefault="002521BD" w:rsidP="00082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692827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8265D" w:rsidRPr="0083498A" w:rsidRDefault="0008265D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83498A">
          <w:rPr>
            <w:rFonts w:ascii="Times New Roman" w:hAnsi="Times New Roman"/>
            <w:sz w:val="24"/>
            <w:szCs w:val="24"/>
          </w:rPr>
          <w:fldChar w:fldCharType="begin"/>
        </w:r>
        <w:r w:rsidRPr="0083498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3498A">
          <w:rPr>
            <w:rFonts w:ascii="Times New Roman" w:hAnsi="Times New Roman"/>
            <w:sz w:val="24"/>
            <w:szCs w:val="24"/>
          </w:rPr>
          <w:fldChar w:fldCharType="separate"/>
        </w:r>
        <w:r w:rsidR="00813CEC">
          <w:rPr>
            <w:rFonts w:ascii="Times New Roman" w:hAnsi="Times New Roman"/>
            <w:noProof/>
            <w:sz w:val="24"/>
            <w:szCs w:val="24"/>
          </w:rPr>
          <w:t>4</w:t>
        </w:r>
        <w:r w:rsidRPr="0083498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8265D" w:rsidRDefault="000826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1BD" w:rsidRDefault="002521BD" w:rsidP="0008265D">
      <w:pPr>
        <w:spacing w:line="240" w:lineRule="auto"/>
      </w:pPr>
      <w:r>
        <w:separator/>
      </w:r>
    </w:p>
  </w:footnote>
  <w:footnote w:type="continuationSeparator" w:id="0">
    <w:p w:rsidR="002521BD" w:rsidRDefault="002521BD" w:rsidP="000826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5D"/>
    <w:rsid w:val="000020BF"/>
    <w:rsid w:val="00020ABE"/>
    <w:rsid w:val="00027FB5"/>
    <w:rsid w:val="0008265D"/>
    <w:rsid w:val="000856AF"/>
    <w:rsid w:val="0008746A"/>
    <w:rsid w:val="00097104"/>
    <w:rsid w:val="000A275D"/>
    <w:rsid w:val="000B19B1"/>
    <w:rsid w:val="000E509B"/>
    <w:rsid w:val="0017654D"/>
    <w:rsid w:val="00195ABE"/>
    <w:rsid w:val="001C6349"/>
    <w:rsid w:val="001F6D7E"/>
    <w:rsid w:val="00200C37"/>
    <w:rsid w:val="00242D58"/>
    <w:rsid w:val="002521BD"/>
    <w:rsid w:val="0025603A"/>
    <w:rsid w:val="0029030C"/>
    <w:rsid w:val="002943D1"/>
    <w:rsid w:val="002A6158"/>
    <w:rsid w:val="002B148F"/>
    <w:rsid w:val="002E7887"/>
    <w:rsid w:val="00307E16"/>
    <w:rsid w:val="003429F7"/>
    <w:rsid w:val="00393D4C"/>
    <w:rsid w:val="003D4076"/>
    <w:rsid w:val="003F5BA4"/>
    <w:rsid w:val="0040062E"/>
    <w:rsid w:val="004C16F9"/>
    <w:rsid w:val="00523B16"/>
    <w:rsid w:val="00574C0A"/>
    <w:rsid w:val="0058049B"/>
    <w:rsid w:val="005806E7"/>
    <w:rsid w:val="005A7EF5"/>
    <w:rsid w:val="00604F4E"/>
    <w:rsid w:val="00616AEF"/>
    <w:rsid w:val="006216BF"/>
    <w:rsid w:val="00631457"/>
    <w:rsid w:val="0063426B"/>
    <w:rsid w:val="006B46B8"/>
    <w:rsid w:val="006F2BE6"/>
    <w:rsid w:val="0070404F"/>
    <w:rsid w:val="00723EBF"/>
    <w:rsid w:val="007478AC"/>
    <w:rsid w:val="007931C9"/>
    <w:rsid w:val="007D242F"/>
    <w:rsid w:val="007E416A"/>
    <w:rsid w:val="008076D2"/>
    <w:rsid w:val="00807FC2"/>
    <w:rsid w:val="008100EF"/>
    <w:rsid w:val="00813CEC"/>
    <w:rsid w:val="0083498A"/>
    <w:rsid w:val="00862C18"/>
    <w:rsid w:val="008630D7"/>
    <w:rsid w:val="0086698E"/>
    <w:rsid w:val="00891B1F"/>
    <w:rsid w:val="008B7101"/>
    <w:rsid w:val="008C63DA"/>
    <w:rsid w:val="008D29BB"/>
    <w:rsid w:val="008F7CDD"/>
    <w:rsid w:val="00927AD8"/>
    <w:rsid w:val="00946D63"/>
    <w:rsid w:val="009A1E85"/>
    <w:rsid w:val="009A31EE"/>
    <w:rsid w:val="00A56A09"/>
    <w:rsid w:val="00A75C74"/>
    <w:rsid w:val="00A95150"/>
    <w:rsid w:val="00AC70E9"/>
    <w:rsid w:val="00B92F84"/>
    <w:rsid w:val="00C20EBD"/>
    <w:rsid w:val="00C3637D"/>
    <w:rsid w:val="00C513D6"/>
    <w:rsid w:val="00C91EEF"/>
    <w:rsid w:val="00CA6EAD"/>
    <w:rsid w:val="00CC7DEB"/>
    <w:rsid w:val="00D10637"/>
    <w:rsid w:val="00D33B6F"/>
    <w:rsid w:val="00D566D4"/>
    <w:rsid w:val="00D66BCD"/>
    <w:rsid w:val="00D66E56"/>
    <w:rsid w:val="00DA1384"/>
    <w:rsid w:val="00DA28A2"/>
    <w:rsid w:val="00DB3A07"/>
    <w:rsid w:val="00DC2C46"/>
    <w:rsid w:val="00DC7AEB"/>
    <w:rsid w:val="00F0118D"/>
    <w:rsid w:val="00F14187"/>
    <w:rsid w:val="00F3164B"/>
    <w:rsid w:val="00F47F13"/>
    <w:rsid w:val="00F52D6F"/>
    <w:rsid w:val="00F9471E"/>
    <w:rsid w:val="00F9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C37E"/>
  <w15:chartTrackingRefBased/>
  <w15:docId w15:val="{F9731060-FE62-4A1C-AA5D-421FACB3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65D"/>
    <w:pPr>
      <w:widowControl w:val="0"/>
      <w:spacing w:after="0" w:line="264" w:lineRule="auto"/>
      <w:ind w:firstLine="709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265D"/>
    <w:pPr>
      <w:keepNext/>
      <w:spacing w:line="348" w:lineRule="auto"/>
      <w:ind w:firstLine="0"/>
      <w:jc w:val="center"/>
      <w:outlineLvl w:val="0"/>
    </w:pPr>
    <w:rPr>
      <w:rFonts w:ascii="Times New Roman" w:hAnsi="Times New Roman"/>
      <w:b/>
      <w:bCs/>
      <w:caps/>
      <w:spacing w:val="16"/>
      <w:sz w:val="36"/>
      <w:szCs w:val="32"/>
    </w:rPr>
  </w:style>
  <w:style w:type="paragraph" w:styleId="2">
    <w:name w:val="heading 2"/>
    <w:basedOn w:val="a"/>
    <w:next w:val="a"/>
    <w:link w:val="20"/>
    <w:qFormat/>
    <w:rsid w:val="0008265D"/>
    <w:pPr>
      <w:keepNext/>
      <w:spacing w:before="120" w:line="288" w:lineRule="auto"/>
      <w:ind w:firstLine="0"/>
      <w:jc w:val="center"/>
      <w:outlineLvl w:val="1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265D"/>
    <w:rPr>
      <w:rFonts w:ascii="Times New Roman" w:eastAsia="Times New Roman" w:hAnsi="Times New Roman" w:cs="Times New Roman"/>
      <w:b/>
      <w:bCs/>
      <w:caps/>
      <w:spacing w:val="16"/>
      <w:sz w:val="36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8265D"/>
    <w:rPr>
      <w:rFonts w:ascii="Arial" w:eastAsia="Times New Roman" w:hAnsi="Arial" w:cs="Times New Roman"/>
      <w:b/>
      <w:bCs/>
      <w:sz w:val="28"/>
      <w:szCs w:val="32"/>
      <w:lang w:eastAsia="ru-RU"/>
    </w:rPr>
  </w:style>
  <w:style w:type="paragraph" w:styleId="a3">
    <w:name w:val="Body Text"/>
    <w:basedOn w:val="a"/>
    <w:link w:val="a4"/>
    <w:rsid w:val="0008265D"/>
    <w:pPr>
      <w:widowControl/>
      <w:spacing w:line="288" w:lineRule="auto"/>
    </w:pPr>
  </w:style>
  <w:style w:type="character" w:customStyle="1" w:styleId="a4">
    <w:name w:val="Основной текст Знак"/>
    <w:basedOn w:val="a0"/>
    <w:link w:val="a3"/>
    <w:rsid w:val="0008265D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8265D"/>
    <w:pPr>
      <w:widowControl/>
      <w:spacing w:line="288" w:lineRule="auto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8265D"/>
    <w:rPr>
      <w:rFonts w:ascii="Arial" w:eastAsia="Times New Roman" w:hAnsi="Arial" w:cs="Times New Roman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8265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265D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8265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265D"/>
    <w:rPr>
      <w:rFonts w:ascii="Arial" w:eastAsia="Times New Roman" w:hAnsi="Arial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523B16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216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216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E147D-7B07-4957-8783-DBD7A2D0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2023-02-28T08:26:00Z</cp:lastPrinted>
  <dcterms:created xsi:type="dcterms:W3CDTF">2023-03-10T10:05:00Z</dcterms:created>
  <dcterms:modified xsi:type="dcterms:W3CDTF">2024-03-29T08:05:00Z</dcterms:modified>
</cp:coreProperties>
</file>